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3FD" w:rsidRDefault="000E63FD">
      <w:pPr>
        <w:framePr w:wrap="none" w:vAnchor="page" w:hAnchor="page" w:x="5653" w:y="1476"/>
        <w:rPr>
          <w:sz w:val="2"/>
          <w:szCs w:val="2"/>
        </w:rPr>
      </w:pPr>
    </w:p>
    <w:p w:rsidR="00805F92" w:rsidRDefault="00805F92" w:rsidP="00805F92">
      <w:pPr>
        <w:pStyle w:val="20"/>
        <w:shd w:val="clear" w:color="auto" w:fill="auto"/>
        <w:ind w:left="200" w:right="20"/>
      </w:pPr>
    </w:p>
    <w:p w:rsidR="00805F92" w:rsidRPr="00805F92" w:rsidRDefault="00BB0722" w:rsidP="00805F92">
      <w:pPr>
        <w:keepLines/>
        <w:widowControl/>
        <w:spacing w:before="120" w:after="200" w:line="276" w:lineRule="auto"/>
        <w:jc w:val="center"/>
        <w:rPr>
          <w:rFonts w:ascii="Calibri" w:eastAsia="Calibri" w:hAnsi="Calibri" w:cs="Times New Roman"/>
          <w:color w:val="auto"/>
          <w:sz w:val="22"/>
          <w:szCs w:val="28"/>
          <w:lang w:eastAsia="en-US"/>
        </w:rPr>
      </w:pPr>
      <w:r w:rsidRPr="00BB0722">
        <w:rPr>
          <w:rFonts w:ascii="Arial" w:eastAsia="Calibri" w:hAnsi="Arial" w:cs="Arial"/>
          <w:noProof/>
          <w:color w:val="auto"/>
          <w:sz w:val="22"/>
          <w:szCs w:val="22"/>
          <w:lang w:eastAsia="en-US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1ADC9C1" wp14:editId="6321E33A">
                <wp:simplePos x="0" y="0"/>
                <wp:positionH relativeFrom="margin">
                  <wp:align>right</wp:align>
                </wp:positionH>
                <wp:positionV relativeFrom="paragraph">
                  <wp:posOffset>89535</wp:posOffset>
                </wp:positionV>
                <wp:extent cx="1609725" cy="1404620"/>
                <wp:effectExtent l="0" t="0" r="28575" b="22225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97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0722" w:rsidRPr="00BB0722" w:rsidRDefault="00BB0722">
                            <w:pPr>
                              <w:rPr>
                                <w:rFonts w:ascii="Arial Black" w:hAnsi="Arial Black"/>
                                <w:b/>
                                <w:sz w:val="48"/>
                                <w:szCs w:val="48"/>
                              </w:rPr>
                            </w:pPr>
                            <w:r w:rsidRPr="00BB0722">
                              <w:rPr>
                                <w:rFonts w:ascii="Arial Black" w:hAnsi="Arial Black"/>
                                <w:b/>
                                <w:sz w:val="48"/>
                                <w:szCs w:val="48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1ADC9C1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75.55pt;margin-top:7.05pt;width:126.75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" strokecolor="white [3212]">
                <v:textbox style="mso-fit-shape-to-text:t">
                  <w:txbxContent>
                    <w:p w:rsidR="00BB0722" w:rsidRPr="00BB0722" w:rsidRDefault="00BB0722">
                      <w:pPr>
                        <w:rPr>
                          <w:rFonts w:ascii="Arial Black" w:hAnsi="Arial Black"/>
                          <w:b/>
                          <w:sz w:val="48"/>
                          <w:szCs w:val="48"/>
                        </w:rPr>
                      </w:pPr>
                      <w:r w:rsidRPr="00BB0722">
                        <w:rPr>
                          <w:rFonts w:ascii="Arial Black" w:hAnsi="Arial Black"/>
                          <w:b/>
                          <w:sz w:val="48"/>
                          <w:szCs w:val="48"/>
                        </w:rPr>
                        <w:t>ПРОЄКТ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05F92" w:rsidRPr="00805F92">
        <w:rPr>
          <w:rFonts w:ascii="Calibri" w:eastAsia="Calibri" w:hAnsi="Calibri" w:cs="Times New Roman"/>
          <w:noProof/>
          <w:color w:val="auto"/>
          <w:sz w:val="22"/>
          <w:szCs w:val="22"/>
          <w:lang w:val="ru-RU"/>
        </w:rPr>
        <w:drawing>
          <wp:inline distT="0" distB="0" distL="0" distR="0">
            <wp:extent cx="457200" cy="571500"/>
            <wp:effectExtent l="0" t="0" r="0" b="0"/>
            <wp:docPr id="2" name="Рисунок 2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5F92" w:rsidRPr="00805F92" w:rsidRDefault="00805F92" w:rsidP="00805F92">
      <w:pPr>
        <w:keepLines/>
        <w:widowControl/>
        <w:jc w:val="center"/>
        <w:rPr>
          <w:rFonts w:ascii="Times New Roman" w:eastAsia="Times New Roman" w:hAnsi="Times New Roman" w:cs="Arial"/>
          <w:b/>
          <w:color w:val="auto"/>
          <w:szCs w:val="28"/>
        </w:rPr>
      </w:pPr>
      <w:r w:rsidRPr="00805F92">
        <w:rPr>
          <w:rFonts w:ascii="Times New Roman" w:eastAsia="Times New Roman" w:hAnsi="Times New Roman" w:cs="Arial"/>
          <w:b/>
          <w:color w:val="auto"/>
          <w:szCs w:val="28"/>
        </w:rPr>
        <w:t>УКРАЇНА</w:t>
      </w:r>
    </w:p>
    <w:p w:rsidR="00805F92" w:rsidRPr="00805F92" w:rsidRDefault="00805F92" w:rsidP="00805F92">
      <w:pPr>
        <w:keepNext/>
        <w:keepLines/>
        <w:widowControl/>
        <w:jc w:val="center"/>
        <w:outlineLvl w:val="0"/>
        <w:rPr>
          <w:rFonts w:ascii="Times New Roman" w:eastAsia="Times New Roman" w:hAnsi="Times New Roman" w:cs="Arial"/>
          <w:b/>
          <w:bCs/>
          <w:color w:val="auto"/>
          <w:spacing w:val="98"/>
          <w:sz w:val="28"/>
        </w:rPr>
      </w:pPr>
      <w:r w:rsidRPr="00805F92">
        <w:rPr>
          <w:rFonts w:ascii="Times New Roman" w:eastAsia="Times New Roman" w:hAnsi="Times New Roman" w:cs="Times New Roman"/>
          <w:b/>
          <w:color w:val="auto"/>
          <w:spacing w:val="98"/>
          <w:sz w:val="28"/>
          <w:lang w:eastAsia="uk-UA"/>
        </w:rPr>
        <w:t>ЖМЕРИНСЬКА</w:t>
      </w:r>
      <w:r w:rsidRPr="00805F92">
        <w:rPr>
          <w:rFonts w:ascii="Times New Roman" w:eastAsia="Times New Roman" w:hAnsi="Times New Roman" w:cs="Times New Roman"/>
          <w:b/>
          <w:color w:val="auto"/>
          <w:spacing w:val="98"/>
          <w:sz w:val="28"/>
        </w:rPr>
        <w:t xml:space="preserve"> </w:t>
      </w:r>
      <w:r w:rsidRPr="00805F92">
        <w:rPr>
          <w:rFonts w:ascii="Times New Roman" w:eastAsia="Times New Roman" w:hAnsi="Times New Roman" w:cs="Times New Roman"/>
          <w:b/>
          <w:color w:val="auto"/>
          <w:spacing w:val="98"/>
          <w:sz w:val="28"/>
          <w:lang w:eastAsia="uk-UA"/>
        </w:rPr>
        <w:t>РАЙОННА РАДА</w:t>
      </w:r>
    </w:p>
    <w:p w:rsidR="00805F92" w:rsidRPr="00805F92" w:rsidRDefault="00805F92" w:rsidP="00805F92">
      <w:pPr>
        <w:keepLines/>
        <w:widowControl/>
        <w:jc w:val="center"/>
        <w:rPr>
          <w:rFonts w:ascii="Times New Roman" w:eastAsia="Times New Roman" w:hAnsi="Times New Roman" w:cs="Arial"/>
          <w:b/>
          <w:color w:val="auto"/>
          <w:szCs w:val="28"/>
        </w:rPr>
      </w:pPr>
      <w:r w:rsidRPr="00805F92">
        <w:rPr>
          <w:rFonts w:ascii="Times New Roman" w:eastAsia="Times New Roman" w:hAnsi="Times New Roman" w:cs="Arial"/>
          <w:b/>
          <w:color w:val="auto"/>
          <w:szCs w:val="28"/>
        </w:rPr>
        <w:t>ВІННИЦЬКОЇ ОБЛАСТІ</w:t>
      </w:r>
    </w:p>
    <w:p w:rsidR="00805F92" w:rsidRPr="00805F92" w:rsidRDefault="00805F92" w:rsidP="00805F92">
      <w:pPr>
        <w:keepLines/>
        <w:widowControl/>
        <w:jc w:val="center"/>
        <w:rPr>
          <w:rFonts w:ascii="Bookman Old Style" w:eastAsia="Calibri" w:hAnsi="Bookman Old Style" w:cs="Arial"/>
          <w:b/>
          <w:color w:val="auto"/>
          <w:sz w:val="27"/>
          <w:szCs w:val="22"/>
          <w:lang w:eastAsia="en-US"/>
        </w:rPr>
      </w:pPr>
      <w:r w:rsidRPr="00805F92">
        <w:rPr>
          <w:rFonts w:ascii="Times New Roman" w:eastAsia="Times New Roman" w:hAnsi="Times New Roman" w:cs="Times New Roman"/>
          <w:noProof/>
          <w:color w:val="auto"/>
          <w:lang w:val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039AB769" wp14:editId="617AEA52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6FF2F4" id="Прямая соединительная линия 5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" strokeweight="4.5pt">
                <v:stroke linestyle="thickThin"/>
              </v:line>
            </w:pict>
          </mc:Fallback>
        </mc:AlternateContent>
      </w:r>
    </w:p>
    <w:p w:rsidR="00805F92" w:rsidRPr="00805F92" w:rsidRDefault="00805F92" w:rsidP="00805F92">
      <w:pPr>
        <w:keepNext/>
        <w:keepLines/>
        <w:widowControl/>
        <w:jc w:val="center"/>
        <w:outlineLvl w:val="1"/>
        <w:rPr>
          <w:rFonts w:ascii="Bookman Old Style" w:eastAsia="Times New Roman" w:hAnsi="Bookman Old Style" w:cs="Arial"/>
          <w:b/>
          <w:bCs/>
          <w:spacing w:val="244"/>
          <w:sz w:val="40"/>
          <w:szCs w:val="26"/>
          <w:lang w:eastAsia="uk-UA"/>
        </w:rPr>
      </w:pPr>
      <w:r w:rsidRPr="00805F92">
        <w:rPr>
          <w:rFonts w:ascii="Bookman Old Style" w:eastAsia="Times New Roman" w:hAnsi="Bookman Old Style" w:cs="Times New Roman"/>
          <w:b/>
          <w:iCs/>
          <w:spacing w:val="244"/>
          <w:sz w:val="40"/>
          <w:szCs w:val="26"/>
          <w:lang w:eastAsia="uk-UA"/>
        </w:rPr>
        <w:t>РІШЕННЯ</w:t>
      </w:r>
    </w:p>
    <w:p w:rsidR="00805F92" w:rsidRPr="00805F92" w:rsidRDefault="00805F92" w:rsidP="00805F92">
      <w:pPr>
        <w:keepLines/>
        <w:widowControl/>
        <w:jc w:val="center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805F92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від  </w:t>
      </w:r>
      <w:r w:rsidR="00BB0722">
        <w:rPr>
          <w:rFonts w:ascii="Arial" w:eastAsia="Calibri" w:hAnsi="Arial" w:cs="Arial"/>
          <w:color w:val="auto"/>
          <w:sz w:val="22"/>
          <w:szCs w:val="22"/>
          <w:lang w:eastAsia="en-US"/>
        </w:rPr>
        <w:t>_________</w:t>
      </w:r>
      <w:r w:rsidRPr="00805F92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2020 року</w:t>
      </w:r>
      <w:r w:rsidRPr="00805F92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</w:r>
      <w:r w:rsidRPr="00805F92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</w:r>
      <w:r w:rsidRPr="00805F92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</w:r>
      <w:r w:rsidRPr="00805F92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</w:r>
      <w:r w:rsidR="00BB0722">
        <w:rPr>
          <w:rFonts w:ascii="Arial" w:eastAsia="Calibri" w:hAnsi="Arial" w:cs="Arial"/>
          <w:color w:val="auto"/>
          <w:sz w:val="22"/>
          <w:szCs w:val="22"/>
          <w:lang w:eastAsia="en-US"/>
        </w:rPr>
        <w:t>______</w:t>
      </w:r>
      <w:r w:rsidRPr="00805F92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сесія 7 скликання</w:t>
      </w:r>
    </w:p>
    <w:p w:rsidR="000E63FD" w:rsidRPr="00E9462C" w:rsidRDefault="003A583B" w:rsidP="00E8519E">
      <w:pPr>
        <w:pStyle w:val="20"/>
        <w:shd w:val="clear" w:color="auto" w:fill="auto"/>
        <w:spacing w:before="480" w:line="240" w:lineRule="auto"/>
        <w:ind w:right="3404"/>
        <w:jc w:val="both"/>
        <w:rPr>
          <w:spacing w:val="0"/>
          <w:sz w:val="28"/>
          <w:szCs w:val="28"/>
        </w:rPr>
      </w:pPr>
      <w:r w:rsidRPr="00E9462C">
        <w:rPr>
          <w:spacing w:val="0"/>
          <w:sz w:val="28"/>
          <w:szCs w:val="28"/>
        </w:rPr>
        <w:t>Про надання згоди на прийняття до сп</w:t>
      </w:r>
      <w:r w:rsidR="00E9462C">
        <w:rPr>
          <w:spacing w:val="0"/>
          <w:sz w:val="28"/>
          <w:szCs w:val="28"/>
        </w:rPr>
        <w:t xml:space="preserve">ільної власності територіальних </w:t>
      </w:r>
      <w:r w:rsidRPr="00E9462C">
        <w:rPr>
          <w:spacing w:val="0"/>
          <w:sz w:val="28"/>
          <w:szCs w:val="28"/>
        </w:rPr>
        <w:t xml:space="preserve">громад </w:t>
      </w:r>
      <w:r w:rsidR="002F3D51" w:rsidRPr="00E9462C">
        <w:rPr>
          <w:spacing w:val="0"/>
          <w:sz w:val="28"/>
          <w:szCs w:val="28"/>
        </w:rPr>
        <w:t>селища, сіл Жмеринського</w:t>
      </w:r>
      <w:r w:rsidRPr="00E9462C">
        <w:rPr>
          <w:spacing w:val="0"/>
          <w:sz w:val="28"/>
          <w:szCs w:val="28"/>
        </w:rPr>
        <w:t xml:space="preserve"> району окремого індивідуально</w:t>
      </w:r>
      <w:r w:rsidRPr="00E9462C">
        <w:rPr>
          <w:spacing w:val="0"/>
          <w:sz w:val="28"/>
          <w:szCs w:val="28"/>
        </w:rPr>
        <w:br/>
        <w:t>визн</w:t>
      </w:r>
      <w:r w:rsidR="00E9462C">
        <w:rPr>
          <w:spacing w:val="0"/>
          <w:sz w:val="28"/>
          <w:szCs w:val="28"/>
        </w:rPr>
        <w:t xml:space="preserve">аченого майна (спеціалізованого </w:t>
      </w:r>
      <w:r w:rsidRPr="00E9462C">
        <w:rPr>
          <w:spacing w:val="0"/>
          <w:sz w:val="28"/>
          <w:szCs w:val="28"/>
        </w:rPr>
        <w:t xml:space="preserve">легкового автомобіля </w:t>
      </w:r>
      <w:r w:rsidRPr="00E9462C">
        <w:rPr>
          <w:rStyle w:val="21"/>
          <w:b/>
          <w:bCs/>
          <w:spacing w:val="0"/>
          <w:sz w:val="28"/>
          <w:szCs w:val="28"/>
        </w:rPr>
        <w:t xml:space="preserve">СКС </w:t>
      </w:r>
      <w:r w:rsidR="002F3D51" w:rsidRPr="00E9462C">
        <w:rPr>
          <w:rStyle w:val="21"/>
          <w:b/>
          <w:bCs/>
          <w:spacing w:val="0"/>
          <w:sz w:val="28"/>
          <w:szCs w:val="28"/>
          <w:lang w:val="en-US"/>
        </w:rPr>
        <w:t>RDS</w:t>
      </w:r>
      <w:r w:rsidR="002F3D51" w:rsidRPr="00E9462C">
        <w:rPr>
          <w:rStyle w:val="21"/>
          <w:b/>
          <w:bCs/>
          <w:spacing w:val="0"/>
          <w:sz w:val="28"/>
          <w:szCs w:val="28"/>
        </w:rPr>
        <w:t xml:space="preserve"> ПС</w:t>
      </w:r>
      <w:r w:rsidRPr="00E9462C">
        <w:rPr>
          <w:spacing w:val="0"/>
          <w:sz w:val="28"/>
          <w:szCs w:val="28"/>
        </w:rPr>
        <w:t xml:space="preserve">) із комунальної власності територіальних громад сіл, селищ, </w:t>
      </w:r>
      <w:r w:rsidRPr="00E9462C">
        <w:rPr>
          <w:rStyle w:val="21"/>
          <w:b/>
          <w:bCs/>
          <w:spacing w:val="0"/>
          <w:sz w:val="28"/>
          <w:szCs w:val="28"/>
        </w:rPr>
        <w:t>міст</w:t>
      </w:r>
      <w:r w:rsidR="00E9462C">
        <w:rPr>
          <w:spacing w:val="0"/>
          <w:sz w:val="28"/>
          <w:szCs w:val="28"/>
        </w:rPr>
        <w:t xml:space="preserve"> </w:t>
      </w:r>
      <w:r w:rsidRPr="00E9462C">
        <w:rPr>
          <w:spacing w:val="0"/>
          <w:sz w:val="28"/>
          <w:szCs w:val="28"/>
        </w:rPr>
        <w:t>Вінницької області</w:t>
      </w:r>
    </w:p>
    <w:p w:rsidR="000E63FD" w:rsidRPr="00E9462C" w:rsidRDefault="003A583B" w:rsidP="002E46E6">
      <w:pPr>
        <w:pStyle w:val="22"/>
        <w:shd w:val="clear" w:color="auto" w:fill="auto"/>
        <w:tabs>
          <w:tab w:val="left" w:pos="4479"/>
        </w:tabs>
        <w:spacing w:before="120" w:line="216" w:lineRule="auto"/>
        <w:ind w:left="20" w:right="20" w:firstLine="340"/>
        <w:rPr>
          <w:b/>
          <w:spacing w:val="0"/>
          <w:sz w:val="28"/>
          <w:szCs w:val="28"/>
        </w:rPr>
      </w:pPr>
      <w:r w:rsidRPr="00E9462C">
        <w:rPr>
          <w:spacing w:val="0"/>
          <w:sz w:val="28"/>
          <w:szCs w:val="28"/>
        </w:rPr>
        <w:t>Відповідно до п.20 ч.І ст.43, ч.І ст.59, ч.4,5 ст.60, абз.2 п.</w:t>
      </w:r>
      <w:r w:rsidR="002F3D51" w:rsidRPr="00E9462C">
        <w:rPr>
          <w:spacing w:val="0"/>
          <w:sz w:val="28"/>
          <w:szCs w:val="28"/>
        </w:rPr>
        <w:t>10</w:t>
      </w:r>
      <w:r w:rsidR="00E9462C">
        <w:rPr>
          <w:spacing w:val="0"/>
          <w:sz w:val="28"/>
          <w:szCs w:val="28"/>
        </w:rPr>
        <w:t xml:space="preserve"> розділу </w:t>
      </w:r>
      <w:r w:rsidRPr="00E9462C">
        <w:rPr>
          <w:spacing w:val="0"/>
          <w:sz w:val="28"/>
          <w:szCs w:val="28"/>
        </w:rPr>
        <w:t>“Прикінцеві та перехідні положен</w:t>
      </w:r>
      <w:r w:rsidR="00E9462C">
        <w:rPr>
          <w:spacing w:val="0"/>
          <w:sz w:val="28"/>
          <w:szCs w:val="28"/>
        </w:rPr>
        <w:t xml:space="preserve">ня” Закону України “Про місцеве </w:t>
      </w:r>
      <w:r w:rsidRPr="00E9462C">
        <w:rPr>
          <w:spacing w:val="0"/>
          <w:sz w:val="28"/>
          <w:szCs w:val="28"/>
        </w:rPr>
        <w:t>самоврядування в Україні”, Постанови</w:t>
      </w:r>
      <w:r w:rsidR="00E9462C">
        <w:rPr>
          <w:spacing w:val="0"/>
          <w:sz w:val="28"/>
          <w:szCs w:val="28"/>
        </w:rPr>
        <w:t xml:space="preserve"> Кабінету Міністрів України від </w:t>
      </w:r>
      <w:r w:rsidRPr="00E9462C">
        <w:rPr>
          <w:spacing w:val="0"/>
          <w:sz w:val="28"/>
          <w:szCs w:val="28"/>
        </w:rPr>
        <w:t>06.12.2017</w:t>
      </w:r>
      <w:r w:rsidR="00E8519E">
        <w:rPr>
          <w:spacing w:val="0"/>
          <w:sz w:val="28"/>
          <w:szCs w:val="28"/>
        </w:rPr>
        <w:t> </w:t>
      </w:r>
      <w:r w:rsidRPr="00E9462C">
        <w:rPr>
          <w:spacing w:val="0"/>
          <w:sz w:val="28"/>
          <w:szCs w:val="28"/>
        </w:rPr>
        <w:t>року за №983, на</w:t>
      </w:r>
      <w:r w:rsidR="00E9462C">
        <w:rPr>
          <w:spacing w:val="0"/>
          <w:sz w:val="28"/>
          <w:szCs w:val="28"/>
        </w:rPr>
        <w:t xml:space="preserve">казу Міністерства регіонального </w:t>
      </w:r>
      <w:r w:rsidRPr="00E9462C">
        <w:rPr>
          <w:spacing w:val="0"/>
          <w:sz w:val="28"/>
          <w:szCs w:val="28"/>
        </w:rPr>
        <w:t>розвитку, будівництва та житлово-комуна</w:t>
      </w:r>
      <w:r w:rsidR="002E46E6">
        <w:rPr>
          <w:spacing w:val="0"/>
          <w:sz w:val="28"/>
          <w:szCs w:val="28"/>
        </w:rPr>
        <w:t>льного господарства України від </w:t>
      </w:r>
      <w:r w:rsidR="00E8519E">
        <w:rPr>
          <w:spacing w:val="0"/>
          <w:sz w:val="28"/>
          <w:szCs w:val="28"/>
        </w:rPr>
        <w:t>10.10.2018 </w:t>
      </w:r>
      <w:r w:rsidRPr="00E9462C">
        <w:rPr>
          <w:spacing w:val="0"/>
          <w:sz w:val="28"/>
          <w:szCs w:val="28"/>
        </w:rPr>
        <w:t xml:space="preserve">року за №267, </w:t>
      </w:r>
      <w:r w:rsidR="002F3D51" w:rsidRPr="00E9462C">
        <w:rPr>
          <w:spacing w:val="0"/>
          <w:sz w:val="28"/>
          <w:szCs w:val="28"/>
        </w:rPr>
        <w:t xml:space="preserve">враховуючи клопотання директора комунального некомерційного підприємства  «Жмеринський районний медичний центр первинної медико-санітарної допомоги» Жмеринської районної ради Калінського О.І.  від </w:t>
      </w:r>
      <w:r w:rsidR="00BB0722">
        <w:rPr>
          <w:spacing w:val="0"/>
          <w:sz w:val="28"/>
          <w:szCs w:val="28"/>
        </w:rPr>
        <w:t>27.08</w:t>
      </w:r>
      <w:r w:rsidR="002F3D51" w:rsidRPr="00E9462C">
        <w:rPr>
          <w:spacing w:val="0"/>
          <w:sz w:val="28"/>
          <w:szCs w:val="28"/>
        </w:rPr>
        <w:t>.2020 р. № </w:t>
      </w:r>
      <w:r w:rsidR="00BB0722">
        <w:rPr>
          <w:spacing w:val="0"/>
          <w:sz w:val="28"/>
          <w:szCs w:val="28"/>
        </w:rPr>
        <w:t>897/09</w:t>
      </w:r>
      <w:r w:rsidR="002F3D51" w:rsidRPr="00E9462C">
        <w:rPr>
          <w:spacing w:val="0"/>
          <w:sz w:val="28"/>
          <w:szCs w:val="28"/>
        </w:rPr>
        <w:t xml:space="preserve">, </w:t>
      </w:r>
      <w:r w:rsidR="00BB0722">
        <w:rPr>
          <w:spacing w:val="0"/>
          <w:sz w:val="28"/>
          <w:szCs w:val="28"/>
        </w:rPr>
        <w:t>в.о. </w:t>
      </w:r>
      <w:r w:rsidR="002F3D51" w:rsidRPr="00E9462C">
        <w:rPr>
          <w:spacing w:val="0"/>
          <w:sz w:val="28"/>
          <w:szCs w:val="28"/>
        </w:rPr>
        <w:t xml:space="preserve">директора комунального некомерційного підприємства «Авторемонтна база закладів охорони здоров’я Вінницької обласної Ради» </w:t>
      </w:r>
      <w:r w:rsidR="00BB0722">
        <w:rPr>
          <w:spacing w:val="0"/>
          <w:sz w:val="28"/>
          <w:szCs w:val="28"/>
        </w:rPr>
        <w:t>Лялюк А.Г</w:t>
      </w:r>
      <w:r w:rsidR="002E46E6">
        <w:rPr>
          <w:spacing w:val="0"/>
          <w:sz w:val="28"/>
          <w:szCs w:val="28"/>
        </w:rPr>
        <w:t xml:space="preserve"> від </w:t>
      </w:r>
      <w:r w:rsidR="00BB0722">
        <w:rPr>
          <w:spacing w:val="0"/>
          <w:sz w:val="28"/>
          <w:szCs w:val="28"/>
        </w:rPr>
        <w:t>26.08.2020 р. № 154</w:t>
      </w:r>
      <w:r w:rsidR="002F3D51" w:rsidRPr="00E9462C">
        <w:rPr>
          <w:spacing w:val="0"/>
          <w:sz w:val="28"/>
          <w:szCs w:val="28"/>
        </w:rPr>
        <w:t>, висновки постійних ком</w:t>
      </w:r>
      <w:bookmarkStart w:id="0" w:name="_GoBack"/>
      <w:bookmarkEnd w:id="0"/>
      <w:r w:rsidR="002F3D51" w:rsidRPr="00E9462C">
        <w:rPr>
          <w:spacing w:val="0"/>
          <w:sz w:val="28"/>
          <w:szCs w:val="28"/>
        </w:rPr>
        <w:t xml:space="preserve">ісій районної ради </w:t>
      </w:r>
      <w:r w:rsidR="002E46E6">
        <w:rPr>
          <w:spacing w:val="0"/>
          <w:sz w:val="28"/>
          <w:szCs w:val="28"/>
        </w:rPr>
        <w:t>з</w:t>
      </w:r>
      <w:r w:rsidR="002F3D51" w:rsidRPr="00E9462C">
        <w:rPr>
          <w:spacing w:val="0"/>
          <w:sz w:val="28"/>
          <w:szCs w:val="28"/>
        </w:rPr>
        <w:t xml:space="preserve">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 та </w:t>
      </w:r>
      <w:r w:rsidR="002E46E6">
        <w:rPr>
          <w:spacing w:val="0"/>
          <w:sz w:val="28"/>
          <w:szCs w:val="28"/>
        </w:rPr>
        <w:t>з</w:t>
      </w:r>
      <w:r w:rsidR="002F3D51" w:rsidRPr="00E9462C">
        <w:rPr>
          <w:spacing w:val="0"/>
          <w:sz w:val="28"/>
          <w:szCs w:val="28"/>
        </w:rPr>
        <w:t xml:space="preserve"> питань охорони здоров’я, материнства і дитинства, соціального захисту населення, соціально-трудових відносин, роботи з ветеранами</w:t>
      </w:r>
      <w:r w:rsidRPr="00E9462C">
        <w:rPr>
          <w:spacing w:val="0"/>
          <w:sz w:val="28"/>
          <w:szCs w:val="28"/>
        </w:rPr>
        <w:t xml:space="preserve">, районна рада </w:t>
      </w:r>
      <w:r w:rsidRPr="00E9462C">
        <w:rPr>
          <w:b/>
          <w:spacing w:val="0"/>
          <w:sz w:val="28"/>
          <w:szCs w:val="28"/>
        </w:rPr>
        <w:t>ВИРІШИЛА:</w:t>
      </w:r>
    </w:p>
    <w:p w:rsidR="000E63FD" w:rsidRPr="00E9462C" w:rsidRDefault="003A583B" w:rsidP="002E46E6">
      <w:pPr>
        <w:pStyle w:val="22"/>
        <w:numPr>
          <w:ilvl w:val="0"/>
          <w:numId w:val="1"/>
        </w:numPr>
        <w:shd w:val="clear" w:color="auto" w:fill="auto"/>
        <w:tabs>
          <w:tab w:val="left" w:pos="1234"/>
        </w:tabs>
        <w:spacing w:before="120" w:line="216" w:lineRule="auto"/>
        <w:ind w:left="567" w:hanging="567"/>
        <w:rPr>
          <w:spacing w:val="0"/>
          <w:sz w:val="28"/>
          <w:szCs w:val="28"/>
        </w:rPr>
      </w:pPr>
      <w:r w:rsidRPr="00E9462C">
        <w:rPr>
          <w:spacing w:val="0"/>
          <w:sz w:val="28"/>
          <w:szCs w:val="28"/>
        </w:rPr>
        <w:t>Дати</w:t>
      </w:r>
      <w:r w:rsidRPr="00E9462C">
        <w:rPr>
          <w:spacing w:val="0"/>
          <w:sz w:val="28"/>
          <w:szCs w:val="28"/>
        </w:rPr>
        <w:tab/>
        <w:t xml:space="preserve">згоду на прийняття до спільної власності територіальних </w:t>
      </w:r>
      <w:r w:rsidRPr="00E9462C">
        <w:rPr>
          <w:rStyle w:val="1"/>
          <w:spacing w:val="0"/>
          <w:sz w:val="28"/>
          <w:szCs w:val="28"/>
        </w:rPr>
        <w:t>громад</w:t>
      </w:r>
      <w:r w:rsidR="00E9462C">
        <w:rPr>
          <w:spacing w:val="0"/>
          <w:sz w:val="28"/>
          <w:szCs w:val="28"/>
        </w:rPr>
        <w:t xml:space="preserve"> с</w:t>
      </w:r>
      <w:r w:rsidR="002F3D51" w:rsidRPr="00E9462C">
        <w:rPr>
          <w:spacing w:val="0"/>
          <w:sz w:val="28"/>
          <w:szCs w:val="28"/>
        </w:rPr>
        <w:t>елища, сіл Жмеринського району</w:t>
      </w:r>
      <w:r w:rsidR="002E46E6">
        <w:rPr>
          <w:spacing w:val="0"/>
          <w:sz w:val="28"/>
          <w:szCs w:val="28"/>
        </w:rPr>
        <w:t xml:space="preserve"> із комунальної власності </w:t>
      </w:r>
      <w:r w:rsidRPr="00E9462C">
        <w:rPr>
          <w:spacing w:val="0"/>
          <w:sz w:val="28"/>
          <w:szCs w:val="28"/>
        </w:rPr>
        <w:t>територіальних громад сіл, селищ, м</w:t>
      </w:r>
      <w:r w:rsidR="002E46E6">
        <w:rPr>
          <w:spacing w:val="0"/>
          <w:sz w:val="28"/>
          <w:szCs w:val="28"/>
        </w:rPr>
        <w:t xml:space="preserve">іст Вінницької області окремого </w:t>
      </w:r>
      <w:r w:rsidRPr="00E9462C">
        <w:rPr>
          <w:spacing w:val="0"/>
          <w:sz w:val="28"/>
          <w:szCs w:val="28"/>
        </w:rPr>
        <w:t>інд</w:t>
      </w:r>
      <w:r w:rsidR="002F3D51" w:rsidRPr="00E9462C">
        <w:rPr>
          <w:spacing w:val="0"/>
          <w:sz w:val="28"/>
          <w:szCs w:val="28"/>
        </w:rPr>
        <w:t xml:space="preserve">ивідуально визначеного майна </w:t>
      </w:r>
      <w:r w:rsidR="002F3D51" w:rsidRPr="00E9462C">
        <w:rPr>
          <w:spacing w:val="0"/>
          <w:sz w:val="28"/>
          <w:szCs w:val="28"/>
        </w:rPr>
        <w:sym w:font="Symbol" w:char="F02D"/>
      </w:r>
      <w:r w:rsidR="002E46E6">
        <w:rPr>
          <w:spacing w:val="0"/>
          <w:sz w:val="28"/>
          <w:szCs w:val="28"/>
        </w:rPr>
        <w:t xml:space="preserve"> </w:t>
      </w:r>
      <w:r w:rsidRPr="00E9462C">
        <w:rPr>
          <w:spacing w:val="0"/>
          <w:sz w:val="28"/>
          <w:szCs w:val="28"/>
        </w:rPr>
        <w:t>спеціалізованого легкового а</w:t>
      </w:r>
      <w:r w:rsidR="00E8519E">
        <w:rPr>
          <w:spacing w:val="0"/>
          <w:sz w:val="28"/>
          <w:szCs w:val="28"/>
        </w:rPr>
        <w:t xml:space="preserve">втомобіля </w:t>
      </w:r>
      <w:r w:rsidR="00E9462C" w:rsidRPr="00E9462C">
        <w:rPr>
          <w:spacing w:val="0"/>
          <w:sz w:val="28"/>
          <w:szCs w:val="28"/>
        </w:rPr>
        <w:t>СКС </w:t>
      </w:r>
      <w:r w:rsidR="00E9462C" w:rsidRPr="00E9462C">
        <w:rPr>
          <w:spacing w:val="0"/>
          <w:sz w:val="28"/>
          <w:szCs w:val="28"/>
          <w:lang w:val="en-US"/>
        </w:rPr>
        <w:t>RDS</w:t>
      </w:r>
      <w:r w:rsidR="00E9462C" w:rsidRPr="00E9462C">
        <w:rPr>
          <w:spacing w:val="0"/>
          <w:sz w:val="28"/>
          <w:szCs w:val="28"/>
        </w:rPr>
        <w:t> ПС</w:t>
      </w:r>
      <w:r w:rsidR="00BB0722">
        <w:rPr>
          <w:spacing w:val="0"/>
          <w:sz w:val="28"/>
          <w:szCs w:val="28"/>
        </w:rPr>
        <w:t>, 2020</w:t>
      </w:r>
      <w:r w:rsidRPr="00E9462C">
        <w:rPr>
          <w:spacing w:val="0"/>
          <w:sz w:val="28"/>
          <w:szCs w:val="28"/>
        </w:rPr>
        <w:t xml:space="preserve"> року випуску, </w:t>
      </w:r>
      <w:r w:rsidR="00E9462C" w:rsidRPr="00E9462C">
        <w:rPr>
          <w:spacing w:val="0"/>
          <w:sz w:val="28"/>
          <w:szCs w:val="28"/>
        </w:rPr>
        <w:t>державний номерний знак АВ </w:t>
      </w:r>
      <w:r w:rsidR="00BB0722">
        <w:rPr>
          <w:spacing w:val="0"/>
          <w:sz w:val="28"/>
          <w:szCs w:val="28"/>
        </w:rPr>
        <w:t>0567 НМ</w:t>
      </w:r>
      <w:r w:rsidR="00E9462C" w:rsidRPr="00E9462C">
        <w:rPr>
          <w:spacing w:val="0"/>
          <w:sz w:val="28"/>
          <w:szCs w:val="28"/>
        </w:rPr>
        <w:t>, кузов № </w:t>
      </w:r>
      <w:r w:rsidR="00E9462C" w:rsidRPr="00E9462C">
        <w:rPr>
          <w:spacing w:val="0"/>
          <w:sz w:val="28"/>
          <w:szCs w:val="28"/>
          <w:lang w:val="en-US"/>
        </w:rPr>
        <w:t>Y</w:t>
      </w:r>
      <w:r w:rsidR="00E9462C" w:rsidRPr="00E9462C">
        <w:rPr>
          <w:spacing w:val="0"/>
          <w:sz w:val="28"/>
          <w:szCs w:val="28"/>
        </w:rPr>
        <w:t>69</w:t>
      </w:r>
      <w:r w:rsidR="00E9462C" w:rsidRPr="00E9462C">
        <w:rPr>
          <w:spacing w:val="0"/>
          <w:sz w:val="28"/>
          <w:szCs w:val="28"/>
          <w:lang w:val="en-US"/>
        </w:rPr>
        <w:t> SKS</w:t>
      </w:r>
      <w:r w:rsidR="00BB0722">
        <w:rPr>
          <w:spacing w:val="0"/>
          <w:sz w:val="28"/>
          <w:szCs w:val="28"/>
          <w:lang w:val="en-US"/>
        </w:rPr>
        <w:t> </w:t>
      </w:r>
      <w:r w:rsidR="00E9462C" w:rsidRPr="00E9462C">
        <w:rPr>
          <w:spacing w:val="0"/>
          <w:sz w:val="28"/>
          <w:szCs w:val="28"/>
        </w:rPr>
        <w:t>0</w:t>
      </w:r>
      <w:r w:rsidR="00BB0722">
        <w:rPr>
          <w:spacing w:val="0"/>
          <w:sz w:val="28"/>
          <w:szCs w:val="28"/>
          <w:lang w:val="en-US"/>
        </w:rPr>
        <w:t>S</w:t>
      </w:r>
      <w:r w:rsidR="00BB0722">
        <w:rPr>
          <w:spacing w:val="0"/>
          <w:sz w:val="28"/>
          <w:szCs w:val="28"/>
        </w:rPr>
        <w:t>2</w:t>
      </w:r>
      <w:r w:rsidR="00BB0722">
        <w:rPr>
          <w:spacing w:val="0"/>
          <w:sz w:val="28"/>
          <w:szCs w:val="28"/>
          <w:lang w:val="en-US"/>
        </w:rPr>
        <w:t> L</w:t>
      </w:r>
      <w:r w:rsidR="00BB0722" w:rsidRPr="00BB0722">
        <w:rPr>
          <w:spacing w:val="0"/>
          <w:sz w:val="28"/>
          <w:szCs w:val="28"/>
        </w:rPr>
        <w:t>0</w:t>
      </w:r>
      <w:r w:rsidR="00E9462C" w:rsidRPr="00E9462C">
        <w:rPr>
          <w:spacing w:val="0"/>
          <w:sz w:val="28"/>
          <w:szCs w:val="28"/>
          <w:lang w:val="en-US"/>
        </w:rPr>
        <w:t>C </w:t>
      </w:r>
      <w:r w:rsidR="00BB0722">
        <w:rPr>
          <w:spacing w:val="0"/>
          <w:sz w:val="28"/>
          <w:szCs w:val="28"/>
        </w:rPr>
        <w:t>18250</w:t>
      </w:r>
      <w:r w:rsidR="00E9462C" w:rsidRPr="00E9462C">
        <w:rPr>
          <w:spacing w:val="0"/>
          <w:sz w:val="28"/>
          <w:szCs w:val="28"/>
          <w:lang w:val="en-US"/>
        </w:rPr>
        <w:t> VFI</w:t>
      </w:r>
      <w:r w:rsidR="00E9462C" w:rsidRPr="00E9462C">
        <w:rPr>
          <w:spacing w:val="0"/>
          <w:sz w:val="28"/>
          <w:szCs w:val="28"/>
        </w:rPr>
        <w:t xml:space="preserve"> </w:t>
      </w:r>
      <w:r w:rsidR="00E9462C" w:rsidRPr="00E9462C">
        <w:rPr>
          <w:spacing w:val="0"/>
          <w:sz w:val="28"/>
          <w:szCs w:val="28"/>
          <w:lang w:val="en-US"/>
        </w:rPr>
        <w:t>HJD </w:t>
      </w:r>
      <w:r w:rsidR="00E9462C" w:rsidRPr="00E9462C">
        <w:rPr>
          <w:spacing w:val="0"/>
          <w:sz w:val="28"/>
          <w:szCs w:val="28"/>
        </w:rPr>
        <w:t>40</w:t>
      </w:r>
      <w:r w:rsidR="00BB0722" w:rsidRPr="00BB0722">
        <w:rPr>
          <w:spacing w:val="0"/>
          <w:sz w:val="28"/>
          <w:szCs w:val="28"/>
        </w:rPr>
        <w:t>265819880</w:t>
      </w:r>
      <w:r w:rsidRPr="00E9462C">
        <w:rPr>
          <w:spacing w:val="0"/>
          <w:sz w:val="28"/>
          <w:szCs w:val="28"/>
        </w:rPr>
        <w:t xml:space="preserve">, </w:t>
      </w:r>
      <w:r w:rsidR="00E9462C" w:rsidRPr="00E9462C">
        <w:rPr>
          <w:spacing w:val="0"/>
          <w:sz w:val="28"/>
          <w:szCs w:val="28"/>
        </w:rPr>
        <w:t>інвентарний номер </w:t>
      </w:r>
      <w:r w:rsidR="00BB0722" w:rsidRPr="00BB0722">
        <w:rPr>
          <w:spacing w:val="0"/>
          <w:sz w:val="28"/>
          <w:szCs w:val="28"/>
        </w:rPr>
        <w:t>10152508213</w:t>
      </w:r>
      <w:r w:rsidR="00F36453">
        <w:rPr>
          <w:spacing w:val="0"/>
          <w:sz w:val="28"/>
          <w:szCs w:val="28"/>
        </w:rPr>
        <w:t xml:space="preserve"> на баланс Носковецької амбулаторії загальноїх практики сімейної медицини КНП «Жмеринський РПЦПМСД»</w:t>
      </w:r>
      <w:r w:rsidRPr="00E9462C">
        <w:rPr>
          <w:spacing w:val="0"/>
          <w:sz w:val="28"/>
          <w:szCs w:val="28"/>
        </w:rPr>
        <w:t>.</w:t>
      </w:r>
    </w:p>
    <w:p w:rsidR="00F36453" w:rsidRDefault="00E9462C" w:rsidP="00F36453">
      <w:pPr>
        <w:pStyle w:val="22"/>
        <w:numPr>
          <w:ilvl w:val="0"/>
          <w:numId w:val="1"/>
        </w:numPr>
        <w:shd w:val="clear" w:color="auto" w:fill="auto"/>
        <w:tabs>
          <w:tab w:val="left" w:pos="1234"/>
        </w:tabs>
        <w:spacing w:before="120" w:line="216" w:lineRule="auto"/>
        <w:ind w:left="567" w:hanging="567"/>
        <w:rPr>
          <w:spacing w:val="0"/>
          <w:sz w:val="28"/>
          <w:szCs w:val="28"/>
        </w:rPr>
      </w:pPr>
      <w:r w:rsidRPr="00E9462C">
        <w:rPr>
          <w:spacing w:val="0"/>
          <w:sz w:val="28"/>
          <w:szCs w:val="28"/>
        </w:rPr>
        <w:t>Контроль за виконанням цього рішення покласти на заступника голови районної ради Бігаса В.П. та постійну комісію районної ради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 (Стемповський А.М.)</w:t>
      </w:r>
      <w:r w:rsidR="00F36453">
        <w:rPr>
          <w:spacing w:val="0"/>
          <w:sz w:val="28"/>
          <w:szCs w:val="28"/>
        </w:rPr>
        <w:t>.</w:t>
      </w:r>
    </w:p>
    <w:p w:rsidR="002E46E6" w:rsidRPr="00F36453" w:rsidRDefault="002050B2" w:rsidP="00F36453">
      <w:pPr>
        <w:pStyle w:val="22"/>
        <w:shd w:val="clear" w:color="auto" w:fill="auto"/>
        <w:tabs>
          <w:tab w:val="left" w:pos="1234"/>
        </w:tabs>
        <w:spacing w:before="360" w:line="216" w:lineRule="auto"/>
        <w:rPr>
          <w:spacing w:val="0"/>
          <w:sz w:val="28"/>
          <w:szCs w:val="28"/>
        </w:rPr>
      </w:pPr>
      <w:r w:rsidRPr="00F36453">
        <w:rPr>
          <w:b/>
          <w:spacing w:val="0"/>
          <w:sz w:val="28"/>
          <w:szCs w:val="28"/>
        </w:rPr>
        <w:t>Заступник голови районної ради</w:t>
      </w:r>
      <w:r w:rsidRPr="00F36453">
        <w:rPr>
          <w:b/>
          <w:spacing w:val="0"/>
          <w:sz w:val="28"/>
          <w:szCs w:val="28"/>
        </w:rPr>
        <w:tab/>
      </w:r>
      <w:r w:rsidRPr="00F36453">
        <w:rPr>
          <w:b/>
          <w:spacing w:val="0"/>
          <w:sz w:val="28"/>
          <w:szCs w:val="28"/>
        </w:rPr>
        <w:tab/>
      </w:r>
      <w:r w:rsidRPr="00F36453">
        <w:rPr>
          <w:b/>
          <w:spacing w:val="0"/>
          <w:sz w:val="28"/>
          <w:szCs w:val="28"/>
        </w:rPr>
        <w:tab/>
      </w:r>
      <w:r w:rsidRPr="00F36453">
        <w:rPr>
          <w:b/>
          <w:spacing w:val="0"/>
          <w:sz w:val="28"/>
          <w:szCs w:val="28"/>
        </w:rPr>
        <w:tab/>
        <w:t xml:space="preserve">Володимир БІГАС </w:t>
      </w:r>
    </w:p>
    <w:sectPr w:rsidR="002E46E6" w:rsidRPr="00F36453" w:rsidSect="002E46E6">
      <w:pgSz w:w="11909" w:h="16838"/>
      <w:pgMar w:top="142" w:right="850" w:bottom="426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3FD4" w:rsidRDefault="00243FD4">
      <w:r>
        <w:separator/>
      </w:r>
    </w:p>
  </w:endnote>
  <w:endnote w:type="continuationSeparator" w:id="0">
    <w:p w:rsidR="00243FD4" w:rsidRDefault="00243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3FD4" w:rsidRDefault="00243FD4"/>
  </w:footnote>
  <w:footnote w:type="continuationSeparator" w:id="0">
    <w:p w:rsidR="00243FD4" w:rsidRDefault="00243FD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CC568A"/>
    <w:multiLevelType w:val="multilevel"/>
    <w:tmpl w:val="521A02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3"/>
        <w:szCs w:val="23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3FD"/>
    <w:rsid w:val="000E63FD"/>
    <w:rsid w:val="002050B2"/>
    <w:rsid w:val="00243FD4"/>
    <w:rsid w:val="002B60DC"/>
    <w:rsid w:val="002E46E6"/>
    <w:rsid w:val="002F3D51"/>
    <w:rsid w:val="00343F47"/>
    <w:rsid w:val="003A583B"/>
    <w:rsid w:val="004C5A4A"/>
    <w:rsid w:val="005C52A2"/>
    <w:rsid w:val="00704051"/>
    <w:rsid w:val="00805F92"/>
    <w:rsid w:val="00BB0722"/>
    <w:rsid w:val="00C62531"/>
    <w:rsid w:val="00C8388F"/>
    <w:rsid w:val="00E054D2"/>
    <w:rsid w:val="00E8519E"/>
    <w:rsid w:val="00E9462C"/>
    <w:rsid w:val="00F3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24AF6"/>
  <w15:docId w15:val="{B89BE402-C0FE-4384-96E3-C386C439C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uk-UA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uk-UA"/>
    </w:rPr>
  </w:style>
  <w:style w:type="character" w:customStyle="1" w:styleId="a4">
    <w:name w:val="Основной текст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3"/>
      <w:szCs w:val="23"/>
      <w:u w:val="none"/>
      <w:lang w:val="uk-UA"/>
    </w:rPr>
  </w:style>
  <w:style w:type="character" w:customStyle="1" w:styleId="a5">
    <w:name w:val="Подпись к картинке_"/>
    <w:basedOn w:val="a0"/>
    <w:link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17" w:lineRule="exact"/>
    </w:pPr>
    <w:rPr>
      <w:rFonts w:ascii="Times New Roman" w:eastAsia="Times New Roman" w:hAnsi="Times New Roman" w:cs="Times New Roman"/>
      <w:b/>
      <w:bCs/>
      <w:spacing w:val="10"/>
    </w:rPr>
  </w:style>
  <w:style w:type="paragraph" w:customStyle="1" w:styleId="22">
    <w:name w:val="Основной текст2"/>
    <w:basedOn w:val="a"/>
    <w:link w:val="a4"/>
    <w:pPr>
      <w:shd w:val="clear" w:color="auto" w:fill="FFFFFF"/>
      <w:spacing w:line="317" w:lineRule="exact"/>
      <w:jc w:val="both"/>
    </w:pPr>
    <w:rPr>
      <w:rFonts w:ascii="Times New Roman" w:eastAsia="Times New Roman" w:hAnsi="Times New Roman" w:cs="Times New Roman"/>
      <w:spacing w:val="10"/>
      <w:sz w:val="23"/>
      <w:szCs w:val="23"/>
    </w:rPr>
  </w:style>
  <w:style w:type="paragraph" w:customStyle="1" w:styleId="a6">
    <w:name w:val="Подпись к картинке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10"/>
    </w:rPr>
  </w:style>
  <w:style w:type="paragraph" w:styleId="a7">
    <w:name w:val="Balloon Text"/>
    <w:basedOn w:val="a"/>
    <w:link w:val="a8"/>
    <w:uiPriority w:val="99"/>
    <w:semiHidden/>
    <w:unhideWhenUsed/>
    <w:rsid w:val="002050B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050B2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9</cp:revision>
  <cp:lastPrinted>2020-09-02T05:44:00Z</cp:lastPrinted>
  <dcterms:created xsi:type="dcterms:W3CDTF">2020-07-13T06:45:00Z</dcterms:created>
  <dcterms:modified xsi:type="dcterms:W3CDTF">2020-09-02T05:46:00Z</dcterms:modified>
</cp:coreProperties>
</file>